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9F" w:rsidRPr="00D92B41" w:rsidRDefault="00211E9F" w:rsidP="002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D92B4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 Креативная экономика и креативные индустрии в современном культурном пространстве.</w:t>
      </w:r>
    </w:p>
    <w:p w:rsidR="00211E9F" w:rsidRPr="00D92B41" w:rsidRDefault="00211E9F" w:rsidP="00211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40"/>
      </w:tblGrid>
      <w:tr w:rsidR="00211E9F" w:rsidRPr="00D92B41" w:rsidTr="005B5401">
        <w:trPr>
          <w:trHeight w:val="446"/>
        </w:trPr>
        <w:tc>
          <w:tcPr>
            <w:tcW w:w="492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94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2247"/>
        </w:trPr>
        <w:tc>
          <w:tcPr>
            <w:tcW w:w="492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Креативные индустрии.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Креативность в 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Инновационность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в бизнесе</w:t>
            </w:r>
          </w:p>
        </w:tc>
        <w:tc>
          <w:tcPr>
            <w:tcW w:w="494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Интересные бизнес-идеи современности.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Мода и дизайн как креативные индустрии.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Успешные предприниматели прошлого и современности.</w:t>
            </w:r>
          </w:p>
        </w:tc>
      </w:tr>
    </w:tbl>
    <w:p w:rsidR="00211E9F" w:rsidRPr="00D92B41" w:rsidRDefault="00211E9F" w:rsidP="00211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Тема 2. </w:t>
      </w:r>
      <w:r w:rsidRPr="00D92B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Предпринимательство в сфере культуры.</w:t>
      </w:r>
    </w:p>
    <w:p w:rsidR="00211E9F" w:rsidRPr="00D92B41" w:rsidRDefault="00211E9F" w:rsidP="00211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300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предпринимательства в сфере культуры.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Основные направления предпринимательства в культуре и их характеристика.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функционирования художественных центров в Украине.</w:t>
            </w:r>
          </w:p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Предпринимательство в сфере образования.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Спорт как одно из направлений предпринимательства в культуре.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организации зрелищных мероприятий.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Художественные центры (арт-центры) как одно из направлений предпринимательства в культуре.</w:t>
            </w:r>
          </w:p>
        </w:tc>
      </w:tr>
    </w:tbl>
    <w:p w:rsidR="00211E9F" w:rsidRPr="00D92B41" w:rsidRDefault="00211E9F" w:rsidP="00211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11E9F" w:rsidRPr="00D92B41" w:rsidRDefault="00211E9F" w:rsidP="00211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3. </w:t>
      </w:r>
      <w:r w:rsidRPr="00D92B41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ru-RU" w:eastAsia="ru-RU"/>
        </w:rPr>
        <w:t>Шоу-бизнес: культурные истоки и история становления.</w:t>
      </w: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406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История становления шоу-бизнеса.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развития зрелищных форм в отечественной культуре.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становления шоу-бизнеса в 20 веке.</w:t>
            </w: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Традиции скоморошества на Руси.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Шантанное искусство конца 19 века.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Культурные проекты С. Дягилева.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Развитие массовой культуры в 20 веке.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Борьба с «пиратством» в шоу-бизнесе.</w:t>
            </w:r>
          </w:p>
        </w:tc>
      </w:tr>
    </w:tbl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92B41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ru-RU" w:eastAsia="ru-RU"/>
        </w:rPr>
        <w:t xml:space="preserve">Тема 4. </w:t>
      </w:r>
      <w:r w:rsidRPr="00D92B4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Управление в сфере шоу-бизнеса.</w:t>
      </w: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8"/>
          <w:sz w:val="28"/>
          <w:szCs w:val="28"/>
          <w:lang w:val="ru-RU" w:eastAsia="ru-RU"/>
        </w:rPr>
      </w:pP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8"/>
          <w:sz w:val="28"/>
          <w:szCs w:val="28"/>
          <w:lang w:val="ru-RU" w:eastAsia="ru-RU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560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менеджмента в сфере шоу-бизнеса.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Маркетинг в шоу-бизнесе.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Фандрейзинг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в шоу-бизнесе.</w:t>
            </w: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Источники финансирования проектов в шоу-бизнесе.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Специфика продвижения шоу-проекта.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Особенности маркетинговых стратегий в шоу-бизнесе.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Деятельность успешных мировых промоутеров.</w:t>
            </w:r>
          </w:p>
        </w:tc>
      </w:tr>
    </w:tbl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uk-UA"/>
        </w:rPr>
        <w:t>Тема 5. Организация предпринимательства в сфере шоу-бизнеса.</w:t>
      </w:r>
    </w:p>
    <w:p w:rsidR="00211E9F" w:rsidRPr="00D92B41" w:rsidRDefault="00211E9F" w:rsidP="00211E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uk-UA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457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Направления предпринимательства в шоу-бизнесе.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Специфика продвижения аудиовизуальной продукции.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Торговля и производство как дополнительные возможности предпринимательства в шоу-бизнесе.</w:t>
            </w: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Франчайзинг как возможность бизнеса.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  <w:t>Артистический менеджмент.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uk-UA"/>
              </w:rPr>
              <w:t>Организация зрелищных мероприятий</w:t>
            </w:r>
            <w:r w:rsidRPr="00D92B41"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211E9F" w:rsidRPr="00D92B41" w:rsidRDefault="00211E9F" w:rsidP="005B54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2B4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uk-UA"/>
        </w:rPr>
        <w:t xml:space="preserve">Тема 6. </w:t>
      </w:r>
      <w:r w:rsidRPr="00D92B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Продюсер и его команда.</w:t>
      </w:r>
    </w:p>
    <w:p w:rsidR="00211E9F" w:rsidRPr="00D92B41" w:rsidRDefault="00211E9F" w:rsidP="00211E9F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ru-RU" w:eastAsia="uk-UA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560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Многогранность продюсерской деятельности в современной шоу-индустрии.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Особенности </w:t>
            </w:r>
            <w:r w:rsidRPr="00D92B4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PR</w:t>
            </w: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-деятельности в шоу-бизнесе.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Успешные продюсеры современности</w:t>
            </w:r>
          </w:p>
          <w:p w:rsidR="00211E9F" w:rsidRPr="00D92B41" w:rsidRDefault="00211E9F" w:rsidP="005B54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Специфика </w:t>
            </w: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продюсирования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в театральном искусстве.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Особенности </w:t>
            </w: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продюсирования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в музыкальной индустрии.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Роль продюсера в индустрии кино.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Продюсирование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интерактивных шоу-программ. 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Современное </w:t>
            </w:r>
            <w:proofErr w:type="spellStart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телепродюсирование</w:t>
            </w:r>
            <w:proofErr w:type="spellEnd"/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</w:p>
        </w:tc>
      </w:tr>
    </w:tbl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Тема 8. Продюсерские центры как многофункциональные организации в современном шоу-бизнесе.</w:t>
      </w:r>
    </w:p>
    <w:p w:rsidR="00211E9F" w:rsidRPr="00D92B41" w:rsidRDefault="00211E9F" w:rsidP="00211E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98"/>
      </w:tblGrid>
      <w:tr w:rsidR="00211E9F" w:rsidRPr="00D92B41" w:rsidTr="005B5401">
        <w:trPr>
          <w:trHeight w:val="560"/>
        </w:trPr>
        <w:tc>
          <w:tcPr>
            <w:tcW w:w="5070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План занятия</w:t>
            </w:r>
          </w:p>
        </w:tc>
        <w:tc>
          <w:tcPr>
            <w:tcW w:w="4798" w:type="dxa"/>
          </w:tcPr>
          <w:p w:rsidR="00211E9F" w:rsidRPr="00D92B41" w:rsidRDefault="00211E9F" w:rsidP="005B54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92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Темы для докладов, сообщений</w:t>
            </w:r>
          </w:p>
        </w:tc>
      </w:tr>
      <w:tr w:rsidR="00211E9F" w:rsidRPr="00D92B41" w:rsidTr="005B5401">
        <w:trPr>
          <w:trHeight w:val="1667"/>
        </w:trPr>
        <w:tc>
          <w:tcPr>
            <w:tcW w:w="5070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Продюсерские центры как организационная форма бизнеса.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Основные направления работы продюсерских центров.</w:t>
            </w:r>
          </w:p>
        </w:tc>
        <w:tc>
          <w:tcPr>
            <w:tcW w:w="4798" w:type="dxa"/>
          </w:tcPr>
          <w:p w:rsidR="00211E9F" w:rsidRPr="00D92B41" w:rsidRDefault="00211E9F" w:rsidP="00211E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Успешные мировые продюсерские центры.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Крупные продюсерские центры Украины.</w:t>
            </w:r>
          </w:p>
          <w:p w:rsidR="00211E9F" w:rsidRPr="00D92B41" w:rsidRDefault="00211E9F" w:rsidP="00211E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92B4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Специфика и направления деятельности продюсерских центров в Одессе. </w:t>
            </w:r>
          </w:p>
        </w:tc>
      </w:tr>
    </w:tbl>
    <w:p w:rsidR="00211E9F" w:rsidRPr="00D92B41" w:rsidRDefault="00211E9F" w:rsidP="00211E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CC5DD3" w:rsidRDefault="00211E9F" w:rsidP="00211E9F">
      <w:r w:rsidRPr="00D92B4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br w:type="page"/>
      </w:r>
    </w:p>
    <w:sectPr w:rsidR="00CC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213"/>
    <w:multiLevelType w:val="hybridMultilevel"/>
    <w:tmpl w:val="6EF66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5D1"/>
    <w:multiLevelType w:val="hybridMultilevel"/>
    <w:tmpl w:val="C434B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E0F"/>
    <w:multiLevelType w:val="hybridMultilevel"/>
    <w:tmpl w:val="4FCA7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282"/>
    <w:multiLevelType w:val="hybridMultilevel"/>
    <w:tmpl w:val="33F82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19B2"/>
    <w:multiLevelType w:val="hybridMultilevel"/>
    <w:tmpl w:val="61627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6F0"/>
    <w:multiLevelType w:val="hybridMultilevel"/>
    <w:tmpl w:val="30BE4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15F5"/>
    <w:multiLevelType w:val="hybridMultilevel"/>
    <w:tmpl w:val="FB72F4C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7C0FFD"/>
    <w:multiLevelType w:val="hybridMultilevel"/>
    <w:tmpl w:val="74928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3E9A"/>
    <w:multiLevelType w:val="hybridMultilevel"/>
    <w:tmpl w:val="9BDAA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1B5C"/>
    <w:multiLevelType w:val="hybridMultilevel"/>
    <w:tmpl w:val="9034AD0C"/>
    <w:lvl w:ilvl="0" w:tplc="2306E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76643"/>
    <w:multiLevelType w:val="hybridMultilevel"/>
    <w:tmpl w:val="0ED08A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4F59"/>
    <w:multiLevelType w:val="hybridMultilevel"/>
    <w:tmpl w:val="16865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50994"/>
    <w:multiLevelType w:val="hybridMultilevel"/>
    <w:tmpl w:val="52EEEE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90455"/>
    <w:multiLevelType w:val="hybridMultilevel"/>
    <w:tmpl w:val="B42C8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C"/>
    <w:rsid w:val="00211E9F"/>
    <w:rsid w:val="00CC5DD3"/>
    <w:rsid w:val="00DD3742"/>
    <w:rsid w:val="00E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3E8C-F736-4C9B-8099-2819F2B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E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2015-03-19T20:38:00Z</dcterms:created>
  <dcterms:modified xsi:type="dcterms:W3CDTF">2015-03-19T20:38:00Z</dcterms:modified>
</cp:coreProperties>
</file>